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304" w:rsidRPr="00C635ED" w:rsidRDefault="00D46C7C" w:rsidP="00C635ED">
      <w:pPr>
        <w:spacing w:line="240" w:lineRule="auto"/>
        <w:jc w:val="both"/>
        <w:rPr>
          <w:rFonts w:ascii="Segoe UI" w:hAnsi="Segoe UI" w:cs="Segoe UI"/>
        </w:rPr>
      </w:pPr>
      <w:r w:rsidRPr="00C635ED">
        <w:rPr>
          <w:rFonts w:ascii="Segoe UI" w:hAnsi="Segoe UI" w:cs="Segoe UI"/>
        </w:rPr>
        <w:t>IN</w:t>
      </w:r>
      <w:r w:rsidR="003C6304" w:rsidRPr="00C635ED">
        <w:rPr>
          <w:rFonts w:ascii="Segoe UI" w:hAnsi="Segoe UI" w:cs="Segoe UI"/>
        </w:rPr>
        <w:t>FORMACJA PRASOWA</w:t>
      </w:r>
    </w:p>
    <w:p w:rsidR="003C6304" w:rsidRPr="00C635ED" w:rsidRDefault="003C6304" w:rsidP="00C635ED">
      <w:pPr>
        <w:spacing w:line="240" w:lineRule="auto"/>
        <w:jc w:val="right"/>
        <w:rPr>
          <w:rFonts w:ascii="Segoe UI" w:hAnsi="Segoe UI" w:cs="Segoe UI"/>
        </w:rPr>
      </w:pPr>
      <w:r w:rsidRPr="00C635ED">
        <w:rPr>
          <w:rFonts w:ascii="Segoe UI" w:hAnsi="Segoe UI" w:cs="Segoe UI"/>
          <w:highlight w:val="yellow"/>
        </w:rPr>
        <w:t>[Nazwa miejscowości]</w:t>
      </w:r>
      <w:r w:rsidRPr="00C635ED">
        <w:rPr>
          <w:rFonts w:ascii="Segoe UI" w:hAnsi="Segoe UI" w:cs="Segoe UI"/>
        </w:rPr>
        <w:t xml:space="preserve">, </w:t>
      </w:r>
      <w:r w:rsidRPr="00C635ED">
        <w:rPr>
          <w:rFonts w:ascii="Segoe UI" w:hAnsi="Segoe UI" w:cs="Segoe UI"/>
          <w:highlight w:val="yellow"/>
        </w:rPr>
        <w:t>[data]</w:t>
      </w:r>
    </w:p>
    <w:p w:rsidR="003C6304" w:rsidRPr="00C635ED" w:rsidRDefault="003C6304" w:rsidP="00C635ED">
      <w:pPr>
        <w:spacing w:line="240" w:lineRule="auto"/>
        <w:jc w:val="both"/>
        <w:rPr>
          <w:rFonts w:ascii="Segoe UI" w:hAnsi="Segoe UI" w:cs="Segoe UI"/>
        </w:rPr>
      </w:pPr>
    </w:p>
    <w:p w:rsidR="001464CC" w:rsidRPr="00C635ED" w:rsidRDefault="003C6304" w:rsidP="00C635ED">
      <w:pPr>
        <w:spacing w:line="240" w:lineRule="auto"/>
        <w:jc w:val="center"/>
        <w:rPr>
          <w:rFonts w:ascii="Segoe UI" w:hAnsi="Segoe UI" w:cs="Segoe UI"/>
          <w:b/>
          <w:sz w:val="24"/>
        </w:rPr>
      </w:pPr>
      <w:r w:rsidRPr="00C635ED">
        <w:rPr>
          <w:rFonts w:ascii="Segoe UI" w:hAnsi="Segoe UI" w:cs="Segoe UI"/>
          <w:b/>
          <w:sz w:val="24"/>
          <w:highlight w:val="yellow"/>
        </w:rPr>
        <w:t>[Nazwa miasta]</w:t>
      </w:r>
      <w:r w:rsidRPr="00C635ED">
        <w:rPr>
          <w:rFonts w:ascii="Segoe UI" w:hAnsi="Segoe UI" w:cs="Segoe UI"/>
          <w:b/>
          <w:sz w:val="24"/>
        </w:rPr>
        <w:t xml:space="preserve"> </w:t>
      </w:r>
      <w:r w:rsidR="0069723E" w:rsidRPr="00C635ED">
        <w:rPr>
          <w:rFonts w:ascii="Segoe UI" w:hAnsi="Segoe UI" w:cs="Segoe UI"/>
          <w:b/>
          <w:sz w:val="24"/>
        </w:rPr>
        <w:t>szykuje się na Tydzień z Internetem 2017</w:t>
      </w:r>
    </w:p>
    <w:p w:rsidR="00551BC8" w:rsidRPr="00C635ED" w:rsidRDefault="00416D97" w:rsidP="00C635ED">
      <w:pPr>
        <w:shd w:val="clear" w:color="auto" w:fill="FFFFFF"/>
        <w:spacing w:before="150" w:line="240" w:lineRule="auto"/>
        <w:jc w:val="both"/>
        <w:rPr>
          <w:rFonts w:ascii="Segoe UI" w:eastAsia="Times New Roman" w:hAnsi="Segoe UI" w:cs="Segoe UI"/>
          <w:lang w:eastAsia="pl-PL"/>
        </w:rPr>
      </w:pPr>
      <w:r w:rsidRPr="00C635ED">
        <w:rPr>
          <w:rFonts w:ascii="Segoe UI" w:hAnsi="Segoe UI" w:cs="Segoe UI"/>
          <w:b/>
          <w:highlight w:val="yellow"/>
        </w:rPr>
        <w:t>[Nazwa instytucji]</w:t>
      </w:r>
      <w:r w:rsidRPr="00C635ED">
        <w:rPr>
          <w:rFonts w:ascii="Segoe UI" w:hAnsi="Segoe UI" w:cs="Segoe UI"/>
          <w:b/>
        </w:rPr>
        <w:t xml:space="preserve"> zaprasza mieszkańców </w:t>
      </w:r>
      <w:r w:rsidRPr="00C635ED">
        <w:rPr>
          <w:rFonts w:ascii="Segoe UI" w:hAnsi="Segoe UI" w:cs="Segoe UI"/>
          <w:b/>
          <w:highlight w:val="yellow"/>
        </w:rPr>
        <w:t>[nazwa miejscowości]</w:t>
      </w:r>
      <w:r w:rsidRPr="00C635ED">
        <w:rPr>
          <w:rFonts w:ascii="Segoe UI" w:hAnsi="Segoe UI" w:cs="Segoe UI"/>
          <w:b/>
        </w:rPr>
        <w:t xml:space="preserve"> do udziału </w:t>
      </w:r>
      <w:r w:rsidR="00152DCD" w:rsidRPr="00C635ED">
        <w:rPr>
          <w:rFonts w:ascii="Segoe UI" w:hAnsi="Segoe UI" w:cs="Segoe UI"/>
          <w:b/>
        </w:rPr>
        <w:br/>
      </w:r>
      <w:r w:rsidRPr="00C635ED">
        <w:rPr>
          <w:rFonts w:ascii="Segoe UI" w:hAnsi="Segoe UI" w:cs="Segoe UI"/>
          <w:b/>
        </w:rPr>
        <w:t>w ogólnoeuropejskiej kamp</w:t>
      </w:r>
      <w:r w:rsidR="00551BC8" w:rsidRPr="00C635ED">
        <w:rPr>
          <w:rFonts w:ascii="Segoe UI" w:hAnsi="Segoe UI" w:cs="Segoe UI"/>
          <w:b/>
        </w:rPr>
        <w:t xml:space="preserve">anii </w:t>
      </w:r>
      <w:hyperlink r:id="rId8" w:history="1">
        <w:r w:rsidR="00551BC8" w:rsidRPr="005A64E6">
          <w:rPr>
            <w:rStyle w:val="Hipercze"/>
            <w:rFonts w:ascii="Segoe UI" w:hAnsi="Segoe UI" w:cs="Segoe UI"/>
            <w:b/>
          </w:rPr>
          <w:t>Tydzień z Internetem 2017</w:t>
        </w:r>
      </w:hyperlink>
      <w:r w:rsidR="00D06D25" w:rsidRPr="00C635ED">
        <w:rPr>
          <w:rFonts w:ascii="Segoe UI" w:hAnsi="Segoe UI" w:cs="Segoe UI"/>
          <w:b/>
        </w:rPr>
        <w:t xml:space="preserve">. </w:t>
      </w:r>
      <w:r w:rsidR="00551BC8" w:rsidRPr="00C635ED">
        <w:rPr>
          <w:rFonts w:ascii="Segoe UI" w:hAnsi="Segoe UI" w:cs="Segoe UI"/>
          <w:b/>
          <w:highlight w:val="yellow"/>
        </w:rPr>
        <w:t>[Data]</w:t>
      </w:r>
      <w:r w:rsidR="00551BC8" w:rsidRPr="00C635ED">
        <w:rPr>
          <w:rFonts w:ascii="Segoe UI" w:hAnsi="Segoe UI" w:cs="Segoe UI"/>
          <w:b/>
        </w:rPr>
        <w:t xml:space="preserve"> odbędzie się </w:t>
      </w:r>
      <w:r w:rsidR="00551BC8" w:rsidRPr="00C635ED">
        <w:rPr>
          <w:rFonts w:ascii="Segoe UI" w:eastAsia="Times New Roman" w:hAnsi="Segoe UI" w:cs="Segoe UI"/>
          <w:b/>
          <w:lang w:eastAsia="pl-PL"/>
        </w:rPr>
        <w:t xml:space="preserve">spotkanie „e-Pasjonaci”, podczas którego uczestnicy poznają inspirujące blogi </w:t>
      </w:r>
      <w:r w:rsidR="00C635ED">
        <w:rPr>
          <w:rFonts w:ascii="Segoe UI" w:eastAsia="Times New Roman" w:hAnsi="Segoe UI" w:cs="Segoe UI"/>
          <w:b/>
          <w:lang w:eastAsia="pl-PL"/>
        </w:rPr>
        <w:br/>
      </w:r>
      <w:r w:rsidR="00551BC8" w:rsidRPr="00C635ED">
        <w:rPr>
          <w:rFonts w:ascii="Segoe UI" w:eastAsia="Times New Roman" w:hAnsi="Segoe UI" w:cs="Segoe UI"/>
          <w:b/>
          <w:lang w:eastAsia="pl-PL"/>
        </w:rPr>
        <w:t xml:space="preserve">i przekonają się, że sami w podobny sposób mogą dzielić się swoimi pasjami w sieci. </w:t>
      </w:r>
      <w:r w:rsidR="00C635ED">
        <w:rPr>
          <w:rFonts w:ascii="Segoe UI" w:eastAsia="Times New Roman" w:hAnsi="Segoe UI" w:cs="Segoe UI"/>
          <w:b/>
          <w:lang w:eastAsia="pl-PL"/>
        </w:rPr>
        <w:br/>
      </w:r>
      <w:r w:rsidR="00551BC8" w:rsidRPr="00C635ED">
        <w:rPr>
          <w:rFonts w:ascii="Segoe UI" w:eastAsia="Times New Roman" w:hAnsi="Segoe UI" w:cs="Segoe UI"/>
          <w:b/>
          <w:lang w:eastAsia="pl-PL"/>
        </w:rPr>
        <w:t xml:space="preserve">A być może – tak jak znani </w:t>
      </w:r>
      <w:proofErr w:type="spellStart"/>
      <w:r w:rsidR="00551BC8" w:rsidRPr="00C635ED">
        <w:rPr>
          <w:rFonts w:ascii="Segoe UI" w:eastAsia="Times New Roman" w:hAnsi="Segoe UI" w:cs="Segoe UI"/>
          <w:b/>
          <w:lang w:eastAsia="pl-PL"/>
        </w:rPr>
        <w:t>blogerzy</w:t>
      </w:r>
      <w:proofErr w:type="spellEnd"/>
      <w:r w:rsidR="00551BC8" w:rsidRPr="00C635ED">
        <w:rPr>
          <w:rFonts w:ascii="Segoe UI" w:eastAsia="Times New Roman" w:hAnsi="Segoe UI" w:cs="Segoe UI"/>
          <w:b/>
          <w:lang w:eastAsia="pl-PL"/>
        </w:rPr>
        <w:t xml:space="preserve"> – również na tym zarabiać.</w:t>
      </w:r>
      <w:r w:rsidR="00551BC8" w:rsidRPr="00C635ED">
        <w:rPr>
          <w:rFonts w:ascii="Segoe UI" w:eastAsia="Times New Roman" w:hAnsi="Segoe UI" w:cs="Segoe UI"/>
          <w:lang w:eastAsia="pl-PL"/>
        </w:rPr>
        <w:t xml:space="preserve"> </w:t>
      </w:r>
    </w:p>
    <w:p w:rsidR="00551BC8" w:rsidRPr="00551BC8" w:rsidRDefault="00551BC8" w:rsidP="00C635ED">
      <w:pPr>
        <w:shd w:val="clear" w:color="auto" w:fill="FFFFFF"/>
        <w:spacing w:before="150" w:line="240" w:lineRule="auto"/>
        <w:jc w:val="both"/>
        <w:rPr>
          <w:rFonts w:ascii="Segoe UI" w:eastAsia="Times New Roman" w:hAnsi="Segoe UI" w:cs="Segoe UI"/>
          <w:lang w:eastAsia="pl-PL"/>
        </w:rPr>
      </w:pPr>
      <w:r w:rsidRPr="00C635ED">
        <w:rPr>
          <w:rFonts w:ascii="Segoe UI" w:eastAsia="Times New Roman" w:hAnsi="Segoe UI" w:cs="Segoe UI"/>
          <w:lang w:eastAsia="pl-PL"/>
        </w:rPr>
        <w:t>„e-Pasjonaci” </w:t>
      </w:r>
      <w:r w:rsidRPr="00551BC8">
        <w:rPr>
          <w:rFonts w:ascii="Segoe UI" w:eastAsia="Times New Roman" w:hAnsi="Segoe UI" w:cs="Segoe UI"/>
          <w:lang w:eastAsia="pl-PL"/>
        </w:rPr>
        <w:t>to spotkanie dla różnych grup wiekowych, przede wszystkim dla osób dorosłych korzystających lub planujących rozpoczęcie korzystania z Internetu. W szczególności dla tych, których mogłyby zachęcić do tego przydatne i praktyczne materiały znajdujące się w sieci.</w:t>
      </w:r>
    </w:p>
    <w:p w:rsidR="00551BC8" w:rsidRPr="00551BC8" w:rsidRDefault="00551BC8" w:rsidP="00C635E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lang w:eastAsia="pl-PL"/>
        </w:rPr>
      </w:pPr>
      <w:r w:rsidRPr="00C635ED">
        <w:rPr>
          <w:rFonts w:ascii="Segoe UI" w:eastAsia="Times New Roman" w:hAnsi="Segoe UI" w:cs="Segoe UI"/>
          <w:bCs/>
          <w:lang w:eastAsia="pl-PL"/>
        </w:rPr>
        <w:t>Spotkanie będzie poświęcone trzem obszarom bliskim naszemu życiu codziennemu: maj</w:t>
      </w:r>
      <w:r w:rsidR="00C635ED">
        <w:rPr>
          <w:rFonts w:ascii="Segoe UI" w:eastAsia="Times New Roman" w:hAnsi="Segoe UI" w:cs="Segoe UI"/>
          <w:bCs/>
          <w:lang w:eastAsia="pl-PL"/>
        </w:rPr>
        <w:t xml:space="preserve">sterkowaniu, gotowaniu i szyciu. </w:t>
      </w:r>
      <w:r w:rsidRPr="00C635ED">
        <w:rPr>
          <w:rFonts w:ascii="Segoe UI" w:eastAsia="Times New Roman" w:hAnsi="Segoe UI" w:cs="Segoe UI"/>
          <w:lang w:eastAsia="pl-PL"/>
        </w:rPr>
        <w:t xml:space="preserve">Uczestnicy </w:t>
      </w:r>
      <w:r w:rsidRPr="00551BC8">
        <w:rPr>
          <w:rFonts w:ascii="Segoe UI" w:eastAsia="Times New Roman" w:hAnsi="Segoe UI" w:cs="Segoe UI"/>
          <w:lang w:eastAsia="pl-PL"/>
        </w:rPr>
        <w:t xml:space="preserve">zdobędą </w:t>
      </w:r>
      <w:r w:rsidR="00C635ED">
        <w:rPr>
          <w:rFonts w:ascii="Segoe UI" w:eastAsia="Times New Roman" w:hAnsi="Segoe UI" w:cs="Segoe UI"/>
          <w:lang w:eastAsia="pl-PL"/>
        </w:rPr>
        <w:t>na ten temat ciekawe i praktyczne informacje</w:t>
      </w:r>
      <w:r w:rsidRPr="00C635ED">
        <w:rPr>
          <w:rFonts w:ascii="Segoe UI" w:eastAsia="Times New Roman" w:hAnsi="Segoe UI" w:cs="Segoe UI"/>
          <w:lang w:eastAsia="pl-PL"/>
        </w:rPr>
        <w:t xml:space="preserve">, </w:t>
      </w:r>
      <w:r w:rsidRPr="00551BC8">
        <w:rPr>
          <w:rFonts w:ascii="Segoe UI" w:eastAsia="Times New Roman" w:hAnsi="Segoe UI" w:cs="Segoe UI"/>
          <w:lang w:eastAsia="pl-PL"/>
        </w:rPr>
        <w:t>dowiedzą się, na których blogac</w:t>
      </w:r>
      <w:r w:rsidRPr="00C635ED">
        <w:rPr>
          <w:rFonts w:ascii="Segoe UI" w:eastAsia="Times New Roman" w:hAnsi="Segoe UI" w:cs="Segoe UI"/>
          <w:lang w:eastAsia="pl-PL"/>
        </w:rPr>
        <w:t xml:space="preserve">h mogą znaleźć użyteczne zasoby, </w:t>
      </w:r>
      <w:r w:rsidR="00B45CA1">
        <w:rPr>
          <w:rFonts w:ascii="Segoe UI" w:eastAsia="Times New Roman" w:hAnsi="Segoe UI" w:cs="Segoe UI"/>
          <w:lang w:eastAsia="pl-PL"/>
        </w:rPr>
        <w:t xml:space="preserve">zobaczą, jak </w:t>
      </w:r>
      <w:r w:rsidRPr="00551BC8">
        <w:rPr>
          <w:rFonts w:ascii="Segoe UI" w:eastAsia="Times New Roman" w:hAnsi="Segoe UI" w:cs="Segoe UI"/>
          <w:lang w:eastAsia="pl-PL"/>
        </w:rPr>
        <w:t xml:space="preserve">wielką popularnością cieszą się </w:t>
      </w:r>
      <w:proofErr w:type="spellStart"/>
      <w:r w:rsidRPr="00551BC8">
        <w:rPr>
          <w:rFonts w:ascii="Segoe UI" w:eastAsia="Times New Roman" w:hAnsi="Segoe UI" w:cs="Segoe UI"/>
          <w:lang w:eastAsia="pl-PL"/>
        </w:rPr>
        <w:t>blogerzy</w:t>
      </w:r>
      <w:proofErr w:type="spellEnd"/>
      <w:r w:rsidRPr="00551BC8">
        <w:rPr>
          <w:rFonts w:ascii="Segoe UI" w:eastAsia="Times New Roman" w:hAnsi="Segoe UI" w:cs="Segoe UI"/>
          <w:lang w:eastAsia="pl-PL"/>
        </w:rPr>
        <w:t xml:space="preserve">, i </w:t>
      </w:r>
      <w:r w:rsidR="00C635ED">
        <w:rPr>
          <w:rFonts w:ascii="Segoe UI" w:eastAsia="Times New Roman" w:hAnsi="Segoe UI" w:cs="Segoe UI"/>
          <w:lang w:eastAsia="pl-PL"/>
        </w:rPr>
        <w:t>że na blogowaniu można zarabiać.</w:t>
      </w:r>
      <w:bookmarkStart w:id="0" w:name="_GoBack"/>
      <w:bookmarkEnd w:id="0"/>
    </w:p>
    <w:p w:rsidR="00C635ED" w:rsidRPr="00C635ED" w:rsidRDefault="00C635ED" w:rsidP="00C635ED">
      <w:pPr>
        <w:spacing w:line="240" w:lineRule="auto"/>
        <w:jc w:val="both"/>
        <w:rPr>
          <w:rFonts w:ascii="Segoe UI" w:hAnsi="Segoe UI" w:cs="Segoe UI"/>
        </w:rPr>
      </w:pPr>
      <w:r w:rsidRPr="00C635ED">
        <w:rPr>
          <w:rFonts w:ascii="Segoe UI" w:hAnsi="Segoe UI" w:cs="Segoe UI"/>
          <w:highlight w:val="green"/>
        </w:rPr>
        <w:t>Opcjonalnie:</w:t>
      </w:r>
      <w:r w:rsidRPr="00C635ED">
        <w:rPr>
          <w:rFonts w:ascii="Segoe UI" w:hAnsi="Segoe UI" w:cs="Segoe UI"/>
        </w:rPr>
        <w:t xml:space="preserve"> W spotkaniu weźmie udział również </w:t>
      </w:r>
      <w:r w:rsidRPr="00C635ED">
        <w:rPr>
          <w:rFonts w:ascii="Segoe UI" w:hAnsi="Segoe UI" w:cs="Segoe UI"/>
          <w:highlight w:val="yellow"/>
        </w:rPr>
        <w:t>[w tym miejscu należy napisać, kim będzie lokalny ekspert, który weźmie udział w spotkaniu i jakie informacje przekaże uczestnikom]</w:t>
      </w:r>
      <w:r w:rsidRPr="00C635ED">
        <w:rPr>
          <w:rFonts w:ascii="Segoe UI" w:hAnsi="Segoe UI" w:cs="Segoe UI"/>
        </w:rPr>
        <w:t>.</w:t>
      </w:r>
    </w:p>
    <w:p w:rsidR="00C635ED" w:rsidRPr="00C635ED" w:rsidRDefault="00C635ED" w:rsidP="00C635ED">
      <w:pPr>
        <w:spacing w:line="240" w:lineRule="auto"/>
        <w:jc w:val="both"/>
        <w:rPr>
          <w:rFonts w:ascii="Segoe UI" w:hAnsi="Segoe UI" w:cs="Segoe UI"/>
        </w:rPr>
      </w:pPr>
      <w:r w:rsidRPr="00C635ED">
        <w:rPr>
          <w:rFonts w:ascii="Segoe UI" w:hAnsi="Segoe UI" w:cs="Segoe UI"/>
          <w:highlight w:val="yellow"/>
        </w:rPr>
        <w:t>Wypowiedź przedstawiciela instytucji:</w:t>
      </w:r>
      <w:r w:rsidRPr="00C635ED">
        <w:rPr>
          <w:rFonts w:ascii="Segoe UI" w:hAnsi="Segoe UI" w:cs="Segoe UI"/>
        </w:rPr>
        <w:t xml:space="preserve"> </w:t>
      </w:r>
      <w:r w:rsidRPr="00C635ED">
        <w:rPr>
          <w:rFonts w:ascii="Segoe UI" w:hAnsi="Segoe UI" w:cs="Segoe UI"/>
          <w:highlight w:val="yellow"/>
        </w:rPr>
        <w:t>[W tym miejscu warto napisać, dlaczego instytucja włącza się w kampanię, dodać inne ważne informacje dotyczące organizacji spotkania, zachęcić do udziału w spotkaniu czy promować włączenie się w akcję w mediach społecznościowych].</w:t>
      </w:r>
    </w:p>
    <w:p w:rsidR="00551BC8" w:rsidRPr="00C635ED" w:rsidRDefault="00C635ED" w:rsidP="00C635ED">
      <w:pPr>
        <w:spacing w:line="240" w:lineRule="auto"/>
        <w:jc w:val="both"/>
        <w:rPr>
          <w:rFonts w:ascii="Segoe UI" w:eastAsia="Times New Roman" w:hAnsi="Segoe UI" w:cs="Segoe UI"/>
          <w:lang w:eastAsia="pl-PL"/>
        </w:rPr>
      </w:pPr>
      <w:r w:rsidRPr="00C635ED">
        <w:rPr>
          <w:rFonts w:ascii="Segoe UI" w:hAnsi="Segoe UI" w:cs="Segoe UI"/>
        </w:rPr>
        <w:t xml:space="preserve">Tydzień z Internetem to doroczna, ogólnoeuropejska kampania, której celem jest zachęcenie jak największej liczby osób do poznania możliwości, jakie daje Internet. </w:t>
      </w:r>
      <w:r>
        <w:rPr>
          <w:rFonts w:ascii="Segoe UI" w:eastAsia="Times New Roman" w:hAnsi="Segoe UI" w:cs="Segoe UI"/>
          <w:lang w:eastAsia="pl-PL"/>
        </w:rPr>
        <w:t xml:space="preserve">W </w:t>
      </w:r>
      <w:r w:rsidR="00551BC8" w:rsidRPr="00C635ED">
        <w:rPr>
          <w:rFonts w:ascii="Segoe UI" w:eastAsia="Times New Roman" w:hAnsi="Segoe UI" w:cs="Segoe UI"/>
          <w:lang w:eastAsia="pl-PL"/>
        </w:rPr>
        <w:t xml:space="preserve">Polsce </w:t>
      </w:r>
      <w:r>
        <w:rPr>
          <w:rFonts w:ascii="Segoe UI" w:eastAsia="Times New Roman" w:hAnsi="Segoe UI" w:cs="Segoe UI"/>
          <w:lang w:eastAsia="pl-PL"/>
        </w:rPr>
        <w:t xml:space="preserve">odbywa się </w:t>
      </w:r>
      <w:r w:rsidR="00551BC8" w:rsidRPr="00C635ED">
        <w:rPr>
          <w:rFonts w:ascii="Segoe UI" w:eastAsia="Times New Roman" w:hAnsi="Segoe UI" w:cs="Segoe UI"/>
          <w:lang w:eastAsia="pl-PL"/>
        </w:rPr>
        <w:t>już po raz siódmy.  W dotychczasowyc</w:t>
      </w:r>
      <w:r w:rsidRPr="00C635ED">
        <w:rPr>
          <w:rFonts w:ascii="Segoe UI" w:eastAsia="Times New Roman" w:hAnsi="Segoe UI" w:cs="Segoe UI"/>
          <w:lang w:eastAsia="pl-PL"/>
        </w:rPr>
        <w:t xml:space="preserve">h </w:t>
      </w:r>
      <w:r w:rsidR="00551BC8" w:rsidRPr="00C635ED">
        <w:rPr>
          <w:rFonts w:ascii="Segoe UI" w:eastAsia="Times New Roman" w:hAnsi="Segoe UI" w:cs="Segoe UI"/>
          <w:lang w:eastAsia="pl-PL"/>
        </w:rPr>
        <w:t xml:space="preserve">edycjach wzięło udział 1.700 instytucji i ponad 63.000 osób. </w:t>
      </w:r>
      <w:r w:rsidRPr="00C635ED">
        <w:rPr>
          <w:rFonts w:ascii="Segoe UI" w:hAnsi="Segoe UI" w:cs="Segoe UI"/>
        </w:rPr>
        <w:t xml:space="preserve">Koordynatorem akcji jest organizacja pozarządowa </w:t>
      </w:r>
      <w:hyperlink r:id="rId9" w:history="1">
        <w:proofErr w:type="spellStart"/>
        <w:r w:rsidRPr="00C635ED">
          <w:rPr>
            <w:rStyle w:val="Hipercze"/>
            <w:rFonts w:ascii="Segoe UI" w:hAnsi="Segoe UI" w:cs="Segoe UI"/>
          </w:rPr>
          <w:t>Telecentre</w:t>
        </w:r>
        <w:proofErr w:type="spellEnd"/>
        <w:r w:rsidRPr="00C635ED">
          <w:rPr>
            <w:rStyle w:val="Hipercze"/>
            <w:rFonts w:ascii="Segoe UI" w:hAnsi="Segoe UI" w:cs="Segoe UI"/>
          </w:rPr>
          <w:t>-Europe</w:t>
        </w:r>
      </w:hyperlink>
      <w:r w:rsidRPr="00C635ED">
        <w:rPr>
          <w:rFonts w:ascii="Segoe UI" w:hAnsi="Segoe UI" w:cs="Segoe UI"/>
        </w:rPr>
        <w:t xml:space="preserve">, w Polsce koordynuje ją </w:t>
      </w:r>
      <w:hyperlink r:id="rId10" w:tgtFrame="_blank" w:history="1">
        <w:r w:rsidRPr="00C635ED">
          <w:rPr>
            <w:rStyle w:val="Hipercze"/>
            <w:rFonts w:ascii="Segoe UI" w:hAnsi="Segoe UI" w:cs="Segoe UI"/>
          </w:rPr>
          <w:t>Fundacja Rozwoju Społeczeństwa Informacyjnego</w:t>
        </w:r>
      </w:hyperlink>
      <w:r w:rsidRPr="00C635ED">
        <w:rPr>
          <w:rStyle w:val="Hipercze"/>
          <w:rFonts w:ascii="Segoe UI" w:hAnsi="Segoe UI" w:cs="Segoe UI"/>
          <w:color w:val="auto"/>
          <w:u w:val="none"/>
        </w:rPr>
        <w:t xml:space="preserve"> </w:t>
      </w:r>
      <w:r w:rsidRPr="00C635ED">
        <w:rPr>
          <w:rFonts w:ascii="Segoe UI" w:hAnsi="Segoe UI" w:cs="Segoe UI"/>
        </w:rPr>
        <w:t>we współpracy z partnerami.</w:t>
      </w:r>
      <w:r w:rsidR="00551BC8" w:rsidRPr="00C635ED">
        <w:rPr>
          <w:rFonts w:ascii="Segoe UI" w:eastAsia="Times New Roman" w:hAnsi="Segoe UI" w:cs="Segoe UI"/>
          <w:lang w:eastAsia="pl-PL"/>
        </w:rPr>
        <w:t xml:space="preserve"> </w:t>
      </w:r>
    </w:p>
    <w:p w:rsidR="00D46C7C" w:rsidRPr="00C635ED" w:rsidRDefault="00D46C7C" w:rsidP="00C635ED">
      <w:pPr>
        <w:spacing w:line="240" w:lineRule="auto"/>
        <w:jc w:val="both"/>
        <w:rPr>
          <w:rFonts w:ascii="Segoe UI" w:hAnsi="Segoe UI" w:cs="Segoe UI"/>
          <w:b/>
        </w:rPr>
      </w:pPr>
      <w:r w:rsidRPr="00C635ED">
        <w:rPr>
          <w:rFonts w:ascii="Segoe UI" w:hAnsi="Segoe UI" w:cs="Segoe UI"/>
          <w:b/>
        </w:rPr>
        <w:t>Więcej informacji:</w:t>
      </w:r>
    </w:p>
    <w:p w:rsidR="003C6304" w:rsidRPr="00C635ED" w:rsidRDefault="00D46C7C" w:rsidP="00C635ED">
      <w:pPr>
        <w:spacing w:line="240" w:lineRule="auto"/>
        <w:jc w:val="both"/>
        <w:rPr>
          <w:rFonts w:ascii="Segoe UI" w:hAnsi="Segoe UI" w:cs="Segoe UI"/>
        </w:rPr>
      </w:pPr>
      <w:r w:rsidRPr="00C635ED">
        <w:rPr>
          <w:rFonts w:ascii="Segoe UI" w:hAnsi="Segoe UI" w:cs="Segoe UI"/>
          <w:highlight w:val="yellow"/>
        </w:rPr>
        <w:t>[Imię, nazwisko, telefon, mail, adres www]</w:t>
      </w:r>
    </w:p>
    <w:sectPr w:rsidR="003C6304" w:rsidRPr="00C635ED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6E4" w:rsidRDefault="00B846E4" w:rsidP="00D46C7C">
      <w:pPr>
        <w:spacing w:after="0" w:line="240" w:lineRule="auto"/>
      </w:pPr>
      <w:r>
        <w:separator/>
      </w:r>
    </w:p>
  </w:endnote>
  <w:endnote w:type="continuationSeparator" w:id="0">
    <w:p w:rsidR="00B846E4" w:rsidRDefault="00B846E4" w:rsidP="00D46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AFF" w:usb1="C000E47F" w:usb2="0000002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6E4" w:rsidRDefault="00B846E4" w:rsidP="00D46C7C">
      <w:pPr>
        <w:spacing w:after="0" w:line="240" w:lineRule="auto"/>
      </w:pPr>
      <w:r>
        <w:separator/>
      </w:r>
    </w:p>
  </w:footnote>
  <w:footnote w:type="continuationSeparator" w:id="0">
    <w:p w:rsidR="00B846E4" w:rsidRDefault="00B846E4" w:rsidP="00D46C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C7C" w:rsidRDefault="00D46C7C" w:rsidP="00D46C7C">
    <w:pPr>
      <w:pStyle w:val="Nagwek"/>
      <w:jc w:val="center"/>
    </w:pPr>
    <w:r>
      <w:t xml:space="preserve">LOGOTYP </w:t>
    </w:r>
    <w:r w:rsidR="000A72F5">
      <w:t>INSTYTUCJI ORGANIZUJĄCEJ SPOTKANIE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D52D3"/>
    <w:multiLevelType w:val="hybridMultilevel"/>
    <w:tmpl w:val="578C05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7242B9"/>
    <w:multiLevelType w:val="multilevel"/>
    <w:tmpl w:val="D3226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304"/>
    <w:rsid w:val="000A72F5"/>
    <w:rsid w:val="000C418B"/>
    <w:rsid w:val="001313A7"/>
    <w:rsid w:val="00145EC2"/>
    <w:rsid w:val="001464CC"/>
    <w:rsid w:val="00152DCD"/>
    <w:rsid w:val="00153CEB"/>
    <w:rsid w:val="00162A94"/>
    <w:rsid w:val="00197075"/>
    <w:rsid w:val="003669CF"/>
    <w:rsid w:val="003C6304"/>
    <w:rsid w:val="00416D97"/>
    <w:rsid w:val="004D2416"/>
    <w:rsid w:val="004D277B"/>
    <w:rsid w:val="00551BC8"/>
    <w:rsid w:val="005A64E6"/>
    <w:rsid w:val="00637D37"/>
    <w:rsid w:val="0069723E"/>
    <w:rsid w:val="007004ED"/>
    <w:rsid w:val="00826EE2"/>
    <w:rsid w:val="008A2425"/>
    <w:rsid w:val="00961D95"/>
    <w:rsid w:val="009F070B"/>
    <w:rsid w:val="009F5674"/>
    <w:rsid w:val="00AE68D6"/>
    <w:rsid w:val="00B45CA1"/>
    <w:rsid w:val="00B846E4"/>
    <w:rsid w:val="00C202E8"/>
    <w:rsid w:val="00C60BAD"/>
    <w:rsid w:val="00C635ED"/>
    <w:rsid w:val="00CB04D7"/>
    <w:rsid w:val="00D06D25"/>
    <w:rsid w:val="00D46C7C"/>
    <w:rsid w:val="00DD764C"/>
    <w:rsid w:val="00E04B21"/>
    <w:rsid w:val="00E13C45"/>
    <w:rsid w:val="00E621AB"/>
    <w:rsid w:val="00F77AC9"/>
    <w:rsid w:val="00FB2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D06D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C6304"/>
    <w:rPr>
      <w:strike w:val="0"/>
      <w:dstrike w:val="0"/>
      <w:color w:val="337AB7"/>
      <w:u w:val="single"/>
      <w:effect w:val="none"/>
      <w:shd w:val="clear" w:color="auto" w:fill="auto"/>
    </w:rPr>
  </w:style>
  <w:style w:type="paragraph" w:styleId="NormalnyWeb">
    <w:name w:val="Normal (Web)"/>
    <w:basedOn w:val="Normalny"/>
    <w:uiPriority w:val="99"/>
    <w:unhideWhenUsed/>
    <w:rsid w:val="003C6304"/>
    <w:pPr>
      <w:spacing w:before="150" w:after="3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16D97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0C418B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46C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6C7C"/>
  </w:style>
  <w:style w:type="paragraph" w:styleId="Stopka">
    <w:name w:val="footer"/>
    <w:basedOn w:val="Normalny"/>
    <w:link w:val="StopkaZnak"/>
    <w:uiPriority w:val="99"/>
    <w:unhideWhenUsed/>
    <w:rsid w:val="00D46C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6C7C"/>
  </w:style>
  <w:style w:type="paragraph" w:styleId="Tekstdymka">
    <w:name w:val="Balloon Text"/>
    <w:basedOn w:val="Normalny"/>
    <w:link w:val="TekstdymkaZnak"/>
    <w:uiPriority w:val="99"/>
    <w:semiHidden/>
    <w:unhideWhenUsed/>
    <w:rsid w:val="00D06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6D25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D06D2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551BC8"/>
    <w:rPr>
      <w:b/>
      <w:bCs/>
    </w:rPr>
  </w:style>
  <w:style w:type="character" w:customStyle="1" w:styleId="apple-converted-space">
    <w:name w:val="apple-converted-space"/>
    <w:basedOn w:val="Domylnaczcionkaakapitu"/>
    <w:rsid w:val="00551B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D06D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C6304"/>
    <w:rPr>
      <w:strike w:val="0"/>
      <w:dstrike w:val="0"/>
      <w:color w:val="337AB7"/>
      <w:u w:val="single"/>
      <w:effect w:val="none"/>
      <w:shd w:val="clear" w:color="auto" w:fill="auto"/>
    </w:rPr>
  </w:style>
  <w:style w:type="paragraph" w:styleId="NormalnyWeb">
    <w:name w:val="Normal (Web)"/>
    <w:basedOn w:val="Normalny"/>
    <w:uiPriority w:val="99"/>
    <w:unhideWhenUsed/>
    <w:rsid w:val="003C6304"/>
    <w:pPr>
      <w:spacing w:before="150" w:after="3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16D97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0C418B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46C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6C7C"/>
  </w:style>
  <w:style w:type="paragraph" w:styleId="Stopka">
    <w:name w:val="footer"/>
    <w:basedOn w:val="Normalny"/>
    <w:link w:val="StopkaZnak"/>
    <w:uiPriority w:val="99"/>
    <w:unhideWhenUsed/>
    <w:rsid w:val="00D46C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6C7C"/>
  </w:style>
  <w:style w:type="paragraph" w:styleId="Tekstdymka">
    <w:name w:val="Balloon Text"/>
    <w:basedOn w:val="Normalny"/>
    <w:link w:val="TekstdymkaZnak"/>
    <w:uiPriority w:val="99"/>
    <w:semiHidden/>
    <w:unhideWhenUsed/>
    <w:rsid w:val="00D06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6D25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D06D2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551BC8"/>
    <w:rPr>
      <w:b/>
      <w:bCs/>
    </w:rPr>
  </w:style>
  <w:style w:type="character" w:customStyle="1" w:styleId="apple-converted-space">
    <w:name w:val="apple-converted-space"/>
    <w:basedOn w:val="Domylnaczcionkaakapitu"/>
    <w:rsid w:val="00551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07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315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25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23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569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121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2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4973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21618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9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68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ydzienzinternetem.pl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frsi.org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elecentre-europe.org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314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 Dabrowska</dc:creator>
  <cp:lastModifiedBy>Malgorzata Dabrowska</cp:lastModifiedBy>
  <cp:revision>10</cp:revision>
  <cp:lastPrinted>2016-03-02T10:00:00Z</cp:lastPrinted>
  <dcterms:created xsi:type="dcterms:W3CDTF">2016-03-01T18:58:00Z</dcterms:created>
  <dcterms:modified xsi:type="dcterms:W3CDTF">2017-03-15T12:23:00Z</dcterms:modified>
</cp:coreProperties>
</file>